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8" w:rsidRDefault="00ED16E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Q BOOM.</w:t>
      </w:r>
    </w:p>
    <w:p w:rsidR="00291690" w:rsidRDefault="00291690">
      <w:pPr>
        <w:rPr>
          <w:b/>
          <w:sz w:val="28"/>
          <w:szCs w:val="28"/>
        </w:rPr>
      </w:pPr>
    </w:p>
    <w:p w:rsidR="00291690" w:rsidRDefault="00291690">
      <w:pPr>
        <w:rPr>
          <w:b/>
          <w:sz w:val="28"/>
          <w:szCs w:val="28"/>
        </w:rPr>
      </w:pPr>
    </w:p>
    <w:p w:rsidR="00ED16E4" w:rsidRDefault="00ED16E4">
      <w:r>
        <w:t>Principe identique à la programmation d’une télécommande pour un portail électrique.</w:t>
      </w:r>
    </w:p>
    <w:p w:rsidR="00ED16E4" w:rsidRDefault="00ED16E4">
      <w:r>
        <w:t>Pour le premier achat : acheter le kit</w:t>
      </w:r>
    </w:p>
    <w:p w:rsidR="00ED16E4" w:rsidRDefault="00ED16E4"/>
    <w:p w:rsidR="00ED16E4" w:rsidRDefault="00ED16E4">
      <w:r>
        <w:t>1/Mettre les piles</w:t>
      </w:r>
    </w:p>
    <w:p w:rsidR="00ED16E4" w:rsidRDefault="00ED16E4">
      <w:r>
        <w:t>2/Mettre le boitier récepteur (celui que l’on pose sur le ballon pour l’éclater) sur OFF</w:t>
      </w:r>
    </w:p>
    <w:p w:rsidR="00ED16E4" w:rsidRDefault="00ED16E4">
      <w:r>
        <w:t>3/ Appuyer sur le bouton</w:t>
      </w:r>
      <w:r w:rsidR="0068138F">
        <w:t xml:space="preserve"> rouge </w:t>
      </w:r>
      <w:r>
        <w:t>du récepteur et mettre le boitier sur ON tout en appuyant  plusieurs secondes sur le bouton de la télécommande jusqu’à ce que les lumières s’allument.</w:t>
      </w:r>
    </w:p>
    <w:p w:rsidR="00ED16E4" w:rsidRDefault="00ED16E4">
      <w:r>
        <w:t>4/ Les 4 lumières du boitier récepteur se mettent à clignoter en rouge.</w:t>
      </w:r>
    </w:p>
    <w:p w:rsidR="00ED16E4" w:rsidRDefault="00ED16E4">
      <w:r>
        <w:t>5/ La Lumière VERTE de la télécommande : TEST</w:t>
      </w:r>
    </w:p>
    <w:p w:rsidR="00ED16E4" w:rsidRDefault="00ED16E4">
      <w:r>
        <w:t>La lumière rouge : Fonctionnement</w:t>
      </w:r>
    </w:p>
    <w:p w:rsidR="00ED16E4" w:rsidRDefault="00ED16E4">
      <w:r>
        <w:t xml:space="preserve">ATTENTION, DANGER, la lame sort du boitier par en dessous. </w:t>
      </w:r>
    </w:p>
    <w:p w:rsidR="00ED16E4" w:rsidRDefault="00ED16E4"/>
    <w:p w:rsidR="00ED16E4" w:rsidRDefault="00ED16E4">
      <w:r>
        <w:t>Les boitiers récepteur et émetteur vendus à l’</w:t>
      </w:r>
      <w:r w:rsidR="0068138F">
        <w:t xml:space="preserve">unité ne contiennent pas de </w:t>
      </w:r>
      <w:r>
        <w:t>piles. Une télécommande peut piloter plusieurs récepteurs.</w:t>
      </w:r>
      <w:bookmarkStart w:id="0" w:name="_GoBack"/>
      <w:bookmarkEnd w:id="0"/>
    </w:p>
    <w:p w:rsidR="00ED16E4" w:rsidRDefault="00ED16E4">
      <w:r>
        <w:t>Pile de la télécommande : 3volts</w:t>
      </w:r>
      <w:r w:rsidR="00291690">
        <w:t xml:space="preserve"> </w:t>
      </w:r>
      <w:r>
        <w:t xml:space="preserve"> CR2</w:t>
      </w:r>
      <w:r w:rsidR="00291690">
        <w:t xml:space="preserve"> ou CR15H270</w:t>
      </w:r>
    </w:p>
    <w:p w:rsidR="00ED16E4" w:rsidRDefault="00ED16E4">
      <w:r>
        <w:t xml:space="preserve">Pile du récepteur : </w:t>
      </w:r>
      <w:r w:rsidR="00291690">
        <w:t xml:space="preserve">rectangulaire </w:t>
      </w:r>
      <w:r>
        <w:t>9 volts 6</w:t>
      </w:r>
      <w:r w:rsidR="00291690">
        <w:t>LR61</w:t>
      </w:r>
    </w:p>
    <w:p w:rsidR="00ED16E4" w:rsidRDefault="00ED16E4"/>
    <w:p w:rsidR="00ED16E4" w:rsidRDefault="00ED16E4"/>
    <w:p w:rsidR="00ED16E4" w:rsidRPr="00ED16E4" w:rsidRDefault="00ED16E4"/>
    <w:sectPr w:rsidR="00ED16E4" w:rsidRPr="00ED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4"/>
    <w:rsid w:val="00227668"/>
    <w:rsid w:val="00291690"/>
    <w:rsid w:val="0068138F"/>
    <w:rsid w:val="00E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abc2</dc:creator>
  <cp:lastModifiedBy>abc2</cp:lastModifiedBy>
  <cp:revision>2</cp:revision>
  <cp:lastPrinted>2019-02-06T10:44:00Z</cp:lastPrinted>
  <dcterms:created xsi:type="dcterms:W3CDTF">2019-02-06T10:32:00Z</dcterms:created>
  <dcterms:modified xsi:type="dcterms:W3CDTF">2019-02-06T10:46:00Z</dcterms:modified>
</cp:coreProperties>
</file>